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E6" w:rsidRDefault="004974E6">
      <w:pPr>
        <w:pStyle w:val="ConsPlusNormal"/>
        <w:jc w:val="both"/>
        <w:outlineLvl w:val="0"/>
      </w:pPr>
    </w:p>
    <w:p w:rsidR="004974E6" w:rsidRDefault="004974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74E6" w:rsidRDefault="004974E6">
      <w:pPr>
        <w:pStyle w:val="ConsPlusTitle"/>
        <w:jc w:val="center"/>
      </w:pPr>
    </w:p>
    <w:p w:rsidR="004974E6" w:rsidRDefault="004974E6">
      <w:pPr>
        <w:pStyle w:val="ConsPlusTitle"/>
        <w:jc w:val="center"/>
      </w:pPr>
      <w:r>
        <w:t>ПОСТАНОВЛЕНИЕ</w:t>
      </w:r>
    </w:p>
    <w:p w:rsidR="004974E6" w:rsidRDefault="004974E6">
      <w:pPr>
        <w:pStyle w:val="ConsPlusTitle"/>
        <w:jc w:val="center"/>
      </w:pPr>
      <w:r>
        <w:t>от 20 августа 2003 г. N 512</w:t>
      </w:r>
    </w:p>
    <w:p w:rsidR="004974E6" w:rsidRDefault="004974E6">
      <w:pPr>
        <w:pStyle w:val="ConsPlusTitle"/>
        <w:jc w:val="center"/>
      </w:pPr>
    </w:p>
    <w:p w:rsidR="004974E6" w:rsidRDefault="004974E6">
      <w:pPr>
        <w:pStyle w:val="ConsPlusTitle"/>
        <w:jc w:val="center"/>
      </w:pPr>
      <w:r>
        <w:t>О ПЕРЕЧНЕ ВИДОВ ДОХОДОВ,</w:t>
      </w:r>
    </w:p>
    <w:p w:rsidR="004974E6" w:rsidRDefault="004974E6">
      <w:pPr>
        <w:pStyle w:val="ConsPlusTitle"/>
        <w:jc w:val="center"/>
      </w:pPr>
      <w:r>
        <w:t>УЧИТЫВАЕМЫХ ПРИ РАСЧЕТЕ СРЕДНЕДУШЕВОГО</w:t>
      </w:r>
    </w:p>
    <w:p w:rsidR="004974E6" w:rsidRDefault="004974E6">
      <w:pPr>
        <w:pStyle w:val="ConsPlusTitle"/>
        <w:jc w:val="center"/>
      </w:pPr>
      <w:r>
        <w:t>ДОХОДА СЕМЬИ И ДОХОДА ОДИНОКО ПРОЖИВАЮЩЕГО</w:t>
      </w:r>
    </w:p>
    <w:p w:rsidR="004974E6" w:rsidRDefault="004974E6">
      <w:pPr>
        <w:pStyle w:val="ConsPlusTitle"/>
        <w:jc w:val="center"/>
      </w:pPr>
      <w:r>
        <w:t>ГРАЖДАНИНА ДЛЯ ОКАЗАНИЯ ИМ ГОСУДАРСТВЕННОЙ</w:t>
      </w:r>
    </w:p>
    <w:p w:rsidR="004974E6" w:rsidRDefault="004974E6">
      <w:pPr>
        <w:pStyle w:val="ConsPlusTitle"/>
        <w:jc w:val="center"/>
      </w:pPr>
      <w:r>
        <w:t>СОЦИАЛЬНОЙ ПОМОЩИ</w:t>
      </w:r>
    </w:p>
    <w:p w:rsidR="004974E6" w:rsidRDefault="004974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74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4E6" w:rsidRDefault="004974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4E6" w:rsidRDefault="004974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4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4974E6" w:rsidRDefault="00497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5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6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4974E6" w:rsidRDefault="00497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7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4E6" w:rsidRDefault="004974E6">
      <w:pPr>
        <w:pStyle w:val="ConsPlusNormal"/>
        <w:jc w:val="center"/>
      </w:pPr>
    </w:p>
    <w:p w:rsidR="004974E6" w:rsidRDefault="004974E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4974E6" w:rsidRDefault="004974E6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9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0" w:history="1">
        <w:r>
          <w:rPr>
            <w:color w:val="0000FF"/>
          </w:rPr>
          <w:t>N 1071</w:t>
        </w:r>
      </w:hyperlink>
      <w:r>
        <w:t>)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4974E6" w:rsidRDefault="004974E6">
      <w:pPr>
        <w:pStyle w:val="ConsPlusNormal"/>
      </w:pPr>
    </w:p>
    <w:p w:rsidR="004974E6" w:rsidRDefault="004974E6">
      <w:pPr>
        <w:pStyle w:val="ConsPlusNormal"/>
        <w:jc w:val="right"/>
      </w:pPr>
      <w:r>
        <w:t>Председатель Правительства</w:t>
      </w:r>
    </w:p>
    <w:p w:rsidR="004974E6" w:rsidRDefault="004974E6">
      <w:pPr>
        <w:pStyle w:val="ConsPlusNormal"/>
        <w:jc w:val="right"/>
      </w:pPr>
      <w:r>
        <w:t>Российской Федерации</w:t>
      </w:r>
    </w:p>
    <w:p w:rsidR="004974E6" w:rsidRDefault="004974E6">
      <w:pPr>
        <w:pStyle w:val="ConsPlusNormal"/>
        <w:jc w:val="right"/>
      </w:pPr>
      <w:r>
        <w:t>М.КАСЬЯНОВ</w:t>
      </w:r>
    </w:p>
    <w:p w:rsidR="004974E6" w:rsidRDefault="004974E6">
      <w:pPr>
        <w:pStyle w:val="ConsPlusNormal"/>
      </w:pPr>
    </w:p>
    <w:p w:rsidR="004974E6" w:rsidRDefault="004974E6">
      <w:pPr>
        <w:pStyle w:val="ConsPlusNormal"/>
      </w:pPr>
    </w:p>
    <w:p w:rsidR="004974E6" w:rsidRDefault="004974E6">
      <w:pPr>
        <w:pStyle w:val="ConsPlusNormal"/>
      </w:pPr>
    </w:p>
    <w:p w:rsidR="004974E6" w:rsidRDefault="004974E6">
      <w:pPr>
        <w:pStyle w:val="ConsPlusNormal"/>
      </w:pPr>
    </w:p>
    <w:p w:rsidR="004974E6" w:rsidRDefault="004974E6">
      <w:pPr>
        <w:pStyle w:val="ConsPlusNormal"/>
      </w:pPr>
    </w:p>
    <w:p w:rsidR="004974E6" w:rsidRDefault="004974E6">
      <w:pPr>
        <w:pStyle w:val="ConsPlusNormal"/>
        <w:jc w:val="right"/>
        <w:outlineLvl w:val="0"/>
      </w:pPr>
      <w:r>
        <w:t>Утвержден</w:t>
      </w:r>
    </w:p>
    <w:p w:rsidR="004974E6" w:rsidRDefault="004974E6">
      <w:pPr>
        <w:pStyle w:val="ConsPlusNormal"/>
        <w:jc w:val="right"/>
      </w:pPr>
      <w:r>
        <w:t>Постановлением Правительства</w:t>
      </w:r>
    </w:p>
    <w:p w:rsidR="004974E6" w:rsidRDefault="004974E6">
      <w:pPr>
        <w:pStyle w:val="ConsPlusNormal"/>
        <w:jc w:val="right"/>
      </w:pPr>
      <w:r>
        <w:t>Российской Федерации</w:t>
      </w:r>
    </w:p>
    <w:p w:rsidR="004974E6" w:rsidRDefault="004974E6">
      <w:pPr>
        <w:pStyle w:val="ConsPlusNormal"/>
        <w:jc w:val="right"/>
      </w:pPr>
      <w:r>
        <w:t>от 20 августа 2003 г. N 512</w:t>
      </w:r>
    </w:p>
    <w:p w:rsidR="004974E6" w:rsidRDefault="004974E6">
      <w:pPr>
        <w:pStyle w:val="ConsPlusNormal"/>
      </w:pPr>
    </w:p>
    <w:p w:rsidR="004974E6" w:rsidRDefault="004974E6">
      <w:pPr>
        <w:pStyle w:val="ConsPlusTitle"/>
        <w:jc w:val="center"/>
      </w:pPr>
      <w:bookmarkStart w:id="0" w:name="P35"/>
      <w:bookmarkEnd w:id="0"/>
      <w:r>
        <w:t>ПЕРЕЧЕНЬ</w:t>
      </w:r>
    </w:p>
    <w:p w:rsidR="004974E6" w:rsidRDefault="004974E6">
      <w:pPr>
        <w:pStyle w:val="ConsPlusTitle"/>
        <w:jc w:val="center"/>
      </w:pPr>
      <w:r>
        <w:t>ВИДОВ ДОХОДОВ, УЧИТЫВАЕМЫХ</w:t>
      </w:r>
    </w:p>
    <w:p w:rsidR="004974E6" w:rsidRDefault="004974E6">
      <w:pPr>
        <w:pStyle w:val="ConsPlusTitle"/>
        <w:jc w:val="center"/>
      </w:pPr>
      <w:r>
        <w:t>ПРИ РАСЧЕТЕ СРЕДНЕДУШЕВОГО ДОХОДА СЕМЬИ И ДОХОДА</w:t>
      </w:r>
    </w:p>
    <w:p w:rsidR="004974E6" w:rsidRDefault="004974E6">
      <w:pPr>
        <w:pStyle w:val="ConsPlusTitle"/>
        <w:jc w:val="center"/>
      </w:pPr>
      <w:r>
        <w:lastRenderedPageBreak/>
        <w:t>ОДИНОКО ПРОЖИВАЮЩЕГО ГРАЖДАНИНА ДЛЯ ОКАЗАНИЯ</w:t>
      </w:r>
    </w:p>
    <w:p w:rsidR="004974E6" w:rsidRDefault="004974E6">
      <w:pPr>
        <w:pStyle w:val="ConsPlusTitle"/>
        <w:jc w:val="center"/>
      </w:pPr>
      <w:r>
        <w:t>ИМ ГОСУДАРСТВЕННОЙ СОЦИАЛЬНОЙ ПОМОЩИ</w:t>
      </w:r>
    </w:p>
    <w:p w:rsidR="004974E6" w:rsidRDefault="004974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74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4E6" w:rsidRDefault="004974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4E6" w:rsidRDefault="004974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12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4974E6" w:rsidRDefault="00497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13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14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4974E6" w:rsidRDefault="00497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5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4E6" w:rsidRDefault="004974E6">
      <w:pPr>
        <w:pStyle w:val="ConsPlusNormal"/>
      </w:pPr>
    </w:p>
    <w:p w:rsidR="004974E6" w:rsidRDefault="004974E6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4974E6" w:rsidRDefault="004974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74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4E6" w:rsidRDefault="004974E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74E6" w:rsidRDefault="00C933B2">
            <w:pPr>
              <w:pStyle w:val="ConsPlusNormal"/>
              <w:jc w:val="both"/>
            </w:pPr>
            <w:hyperlink r:id="rId16" w:history="1">
              <w:r w:rsidR="004974E6">
                <w:rPr>
                  <w:color w:val="0000FF"/>
                </w:rPr>
                <w:t>Постановление</w:t>
              </w:r>
            </w:hyperlink>
            <w:r w:rsidR="004974E6">
              <w:rPr>
                <w:color w:val="392C69"/>
              </w:rPr>
              <w:t xml:space="preserve"> Правительства РФ от 11.04.2003 N 213 утратило силу в связи с изданием </w:t>
            </w:r>
            <w:hyperlink r:id="rId17" w:history="1">
              <w:r w:rsidR="004974E6">
                <w:rPr>
                  <w:color w:val="0000FF"/>
                </w:rPr>
                <w:t>Постановления</w:t>
              </w:r>
            </w:hyperlink>
            <w:r w:rsidR="004974E6">
              <w:rPr>
                <w:color w:val="392C69"/>
              </w:rPr>
              <w:t xml:space="preserve"> Правительства РФ от 24.12.2007 N 922, утвердившего новое </w:t>
            </w:r>
            <w:hyperlink r:id="rId18" w:history="1">
              <w:r w:rsidR="004974E6">
                <w:rPr>
                  <w:color w:val="0000FF"/>
                </w:rPr>
                <w:t>Положение</w:t>
              </w:r>
            </w:hyperlink>
            <w:r w:rsidR="004974E6">
              <w:rPr>
                <w:color w:val="392C69"/>
              </w:rPr>
              <w:t xml:space="preserve"> об особенностях порядка исчисления средней заработной платы.</w:t>
            </w:r>
          </w:p>
        </w:tc>
      </w:tr>
    </w:tbl>
    <w:p w:rsidR="004974E6" w:rsidRDefault="004974E6">
      <w:pPr>
        <w:pStyle w:val="ConsPlusNormal"/>
        <w:spacing w:before="28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4974E6" w:rsidRDefault="004974E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</w:t>
      </w:r>
      <w:r>
        <w:lastRenderedPageBreak/>
        <w:t>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4974E6" w:rsidRDefault="004974E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4974E6" w:rsidRDefault="004974E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</w:t>
      </w:r>
      <w:r>
        <w:lastRenderedPageBreak/>
        <w:t>характер, и продовольственное обеспечение, установленные законодательством Российской Федерации;</w:t>
      </w:r>
    </w:p>
    <w:p w:rsidR="004974E6" w:rsidRDefault="004974E6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4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25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26" w:history="1">
        <w:r>
          <w:rPr>
            <w:color w:val="0000FF"/>
          </w:rPr>
          <w:t>N 1071</w:t>
        </w:r>
      </w:hyperlink>
      <w:r>
        <w:t>)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4974E6" w:rsidRDefault="004974E6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7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28" w:history="1">
        <w:r>
          <w:rPr>
            <w:color w:val="0000FF"/>
          </w:rPr>
          <w:t>N 1071</w:t>
        </w:r>
      </w:hyperlink>
      <w:r>
        <w:t>)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4974E6" w:rsidRDefault="004974E6">
      <w:pPr>
        <w:pStyle w:val="ConsPlusNormal"/>
        <w:spacing w:before="220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4974E6" w:rsidRDefault="004974E6">
      <w:pPr>
        <w:pStyle w:val="ConsPlusNormal"/>
      </w:pPr>
    </w:p>
    <w:p w:rsidR="004974E6" w:rsidRDefault="004974E6">
      <w:pPr>
        <w:pStyle w:val="ConsPlusNormal"/>
      </w:pPr>
    </w:p>
    <w:p w:rsidR="004974E6" w:rsidRDefault="00497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BD3" w:rsidRDefault="00C54BD3">
      <w:bookmarkStart w:id="1" w:name="_GoBack"/>
      <w:bookmarkEnd w:id="1"/>
    </w:p>
    <w:sectPr w:rsidR="00C54BD3" w:rsidSect="0092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4E6"/>
    <w:rsid w:val="004974E6"/>
    <w:rsid w:val="00BE17BB"/>
    <w:rsid w:val="00C54BD3"/>
    <w:rsid w:val="00C9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6B50B487E8D65C2E4448076D0A6C3F2098F7BAB7B7B04B09ADAECE6FA1A33A3C4440701949716C380392E17DB20B208D8E60813619E44GCGAK" TargetMode="External"/><Relationship Id="rId13" Type="http://schemas.openxmlformats.org/officeDocument/2006/relationships/hyperlink" Target="consultantplus://offline/ref=A6A6B50B487E8D65C2E4448076D0A6C3F2098574A07F7B04B09ADAECE6FA1A33A3C4440701949710C280392E17DB20B208D8E60813619E44GCGAK" TargetMode="External"/><Relationship Id="rId18" Type="http://schemas.openxmlformats.org/officeDocument/2006/relationships/hyperlink" Target="consultantplus://offline/ref=A6A6B50B487E8D65C2E4448076D0A6C3F10D8F75AE7F7B04B09ADAECE6FA1A33A3C4440701949715C380392E17DB20B208D8E60813619E44GCGAK" TargetMode="External"/><Relationship Id="rId26" Type="http://schemas.openxmlformats.org/officeDocument/2006/relationships/hyperlink" Target="consultantplus://offline/ref=A6A6B50B487E8D65C2E4448076D0A6C3F2058073A1797B04B09ADAECE6FA1A33A3C4440701949715C180392E17DB20B208D8E60813619E44GCG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A6B50B487E8D65C2E4448076D0A6C3F1048F7AAB767B04B09ADAECE6FA1A33A3C444070194951DC580392E17DB20B208D8E60813619E44GCGAK" TargetMode="External"/><Relationship Id="rId7" Type="http://schemas.openxmlformats.org/officeDocument/2006/relationships/hyperlink" Target="consultantplus://offline/ref=A6A6B50B487E8D65C2E4448076D0A6C3F2058073A1797B04B09ADAECE6FA1A33A3C4440701949715C380392E17DB20B208D8E60813619E44GCGAK" TargetMode="External"/><Relationship Id="rId12" Type="http://schemas.openxmlformats.org/officeDocument/2006/relationships/hyperlink" Target="consultantplus://offline/ref=A6A6B50B487E8D65C2E4448076D0A6C3F00C8771AD7A7B04B09ADAECE6FA1A33A3C444070194941DCA80392E17DB20B208D8E60813619E44GCGAK" TargetMode="External"/><Relationship Id="rId17" Type="http://schemas.openxmlformats.org/officeDocument/2006/relationships/hyperlink" Target="consultantplus://offline/ref=A6A6B50B487E8D65C2E4448076D0A6C3F10D8F75AE7F7B04B09ADAECE6FA1A33A3C4440701949714C480392E17DB20B208D8E60813619E44GCGAK" TargetMode="External"/><Relationship Id="rId25" Type="http://schemas.openxmlformats.org/officeDocument/2006/relationships/hyperlink" Target="consultantplus://offline/ref=A6A6B50B487E8D65C2E4448076D0A6C3F2098574A07F7B04B09ADAECE6FA1A33A3C4440701949710C280392E17DB20B208D8E60813619E44GCG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A6B50B487E8D65C2E4448076D0A6C3F70C8F70AB75260EB8C3D6EEE1F54536A4D54404038A9711DD896D7EG5GAK" TargetMode="External"/><Relationship Id="rId20" Type="http://schemas.openxmlformats.org/officeDocument/2006/relationships/hyperlink" Target="consultantplus://offline/ref=A6A6B50B487E8D65C2E4448076D0A6C3F1048F7AAB767B04B09ADAECE6FA1A33A3C444070194951DC780392E17DB20B208D8E60813619E44GCGAK" TargetMode="External"/><Relationship Id="rId29" Type="http://schemas.openxmlformats.org/officeDocument/2006/relationships/hyperlink" Target="consultantplus://offline/ref=A6A6B50B487E8D65C2E4448076D0A6C3F00C837AAC7A7B04B09ADAECE6FA1A33B1C41C0B03968914C6956F7F52G8G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6B50B487E8D65C2E4448076D0A6C3F1048F7AAB767B04B09ADAECE6FA1A33A3C444070194951DC080392E17DB20B208D8E60813619E44GCGAK" TargetMode="External"/><Relationship Id="rId11" Type="http://schemas.openxmlformats.org/officeDocument/2006/relationships/hyperlink" Target="consultantplus://offline/ref=A6A6B50B487E8D65C2E4448076D0A6C3F10B8576AB75260EB8C3D6EEE1F54536A4D54404038A9711DD896D7EG5GAK" TargetMode="External"/><Relationship Id="rId24" Type="http://schemas.openxmlformats.org/officeDocument/2006/relationships/hyperlink" Target="consultantplus://offline/ref=A6A6B50B487E8D65C2E4448076D0A6C3F00C8771AD7A7B04B09ADAECE6FA1A33A3C444070194941DCA80392E17DB20B208D8E60813619E44GCGAK" TargetMode="External"/><Relationship Id="rId5" Type="http://schemas.openxmlformats.org/officeDocument/2006/relationships/hyperlink" Target="consultantplus://offline/ref=A6A6B50B487E8D65C2E4448076D0A6C3F2098574A07F7B04B09ADAECE6FA1A33A3C4440701949710C280392E17DB20B208D8E60813619E44GCGAK" TargetMode="External"/><Relationship Id="rId15" Type="http://schemas.openxmlformats.org/officeDocument/2006/relationships/hyperlink" Target="consultantplus://offline/ref=A6A6B50B487E8D65C2E4448076D0A6C3F2058073A1797B04B09ADAECE6FA1A33A3C4440701949715C180392E17DB20B208D8E60813619E44GCGAK" TargetMode="External"/><Relationship Id="rId23" Type="http://schemas.openxmlformats.org/officeDocument/2006/relationships/hyperlink" Target="consultantplus://offline/ref=A6A6B50B487E8D65C2E4448076D0A6C3F00C8771AD7A7B04B09ADAECE6FA1A33A3C444070194941DCA80392E17DB20B208D8E60813619E44GCGAK" TargetMode="External"/><Relationship Id="rId28" Type="http://schemas.openxmlformats.org/officeDocument/2006/relationships/hyperlink" Target="consultantplus://offline/ref=A6A6B50B487E8D65C2E4448076D0A6C3F2058073A1797B04B09ADAECE6FA1A33A3C4440701949715C180392E17DB20B208D8E60813619E44GCGAK" TargetMode="External"/><Relationship Id="rId10" Type="http://schemas.openxmlformats.org/officeDocument/2006/relationships/hyperlink" Target="consultantplus://offline/ref=A6A6B50B487E8D65C2E4448076D0A6C3F2058073A1797B04B09ADAECE6FA1A33A3C4440701949715C280392E17DB20B208D8E60813619E44GCGAK" TargetMode="External"/><Relationship Id="rId19" Type="http://schemas.openxmlformats.org/officeDocument/2006/relationships/hyperlink" Target="consultantplus://offline/ref=A6A6B50B487E8D65C2E4448076D0A6C3F70C8F70AB75260EB8C3D6EEE1F54524A48D480601949615C8DF3C3B06832FB214C6E3130F639FG4GC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6A6B50B487E8D65C2E4448076D0A6C3F00C8771AD7A7B04B09ADAECE6FA1A33A3C444070194941DC480392E17DB20B208D8E60813619E44GCGAK" TargetMode="External"/><Relationship Id="rId9" Type="http://schemas.openxmlformats.org/officeDocument/2006/relationships/hyperlink" Target="consultantplus://offline/ref=A6A6B50B487E8D65C2E4448076D0A6C3F00C8771AD7A7B04B09ADAECE6FA1A33A3C444070194941DCB80392E17DB20B208D8E60813619E44GCGAK" TargetMode="External"/><Relationship Id="rId14" Type="http://schemas.openxmlformats.org/officeDocument/2006/relationships/hyperlink" Target="consultantplus://offline/ref=A6A6B50B487E8D65C2E4448076D0A6C3F1048F7AAB767B04B09ADAECE6FA1A33A3C444070194951DC080392E17DB20B208D8E60813619E44GCGAK" TargetMode="External"/><Relationship Id="rId22" Type="http://schemas.openxmlformats.org/officeDocument/2006/relationships/hyperlink" Target="consultantplus://offline/ref=A6A6B50B487E8D65C2E4448076D0A6C3F00D877AAD7B7B04B09ADAECE6FA1A33A3C4440701949716C680392E17DB20B208D8E60813619E44GCGAK" TargetMode="External"/><Relationship Id="rId27" Type="http://schemas.openxmlformats.org/officeDocument/2006/relationships/hyperlink" Target="consultantplus://offline/ref=A6A6B50B487E8D65C2E4448076D0A6C3F00C8771AD7A7B04B09ADAECE6FA1A33A3C444070194941DCA80392E17DB20B208D8E60813619E44GCGA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2019-05-22T10:06:00Z</dcterms:created>
  <dcterms:modified xsi:type="dcterms:W3CDTF">2019-05-27T15:42:00Z</dcterms:modified>
</cp:coreProperties>
</file>